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20BD1" w14:textId="5D3B9B16" w:rsidR="00A55889" w:rsidRDefault="00A705D5" w:rsidP="00503EAB">
      <w:pPr>
        <w:pStyle w:val="Heading1"/>
        <w:numPr>
          <w:ilvl w:val="0"/>
          <w:numId w:val="0"/>
        </w:numPr>
        <w:spacing w:before="88"/>
        <w:ind w:left="2410" w:right="2391"/>
        <w:jc w:val="center"/>
      </w:pPr>
      <w:r>
        <w:t xml:space="preserve">Academic Programs Subcommittee Meeting Minutes </w:t>
      </w:r>
      <w:r w:rsidR="00591AF5">
        <w:t>November 2</w:t>
      </w:r>
      <w:r w:rsidR="00800200">
        <w:t>3</w:t>
      </w:r>
      <w:r w:rsidR="006278D2">
        <w:t>, 2021</w:t>
      </w:r>
    </w:p>
    <w:p w14:paraId="4A0C44EA" w14:textId="77777777" w:rsidR="00A55889" w:rsidRDefault="00A55889">
      <w:pPr>
        <w:pStyle w:val="BodyText"/>
        <w:spacing w:before="1"/>
        <w:rPr>
          <w:b/>
        </w:rPr>
      </w:pPr>
    </w:p>
    <w:p w14:paraId="53BCA5BD" w14:textId="08328771" w:rsidR="00A55889" w:rsidRPr="00486C04" w:rsidRDefault="00A705D5" w:rsidP="009409B3">
      <w:pPr>
        <w:pStyle w:val="BodyText"/>
        <w:ind w:left="140" w:right="564"/>
        <w:rPr>
          <w:rFonts w:asciiTheme="minorHAnsi" w:hAnsiTheme="minorHAnsi" w:cstheme="minorHAnsi"/>
        </w:rPr>
      </w:pPr>
      <w:r w:rsidRPr="00153E22">
        <w:rPr>
          <w:rFonts w:asciiTheme="minorHAnsi" w:hAnsiTheme="minorHAnsi" w:cstheme="minorHAnsi"/>
          <w:b/>
          <w:bCs/>
        </w:rPr>
        <w:t>Voting members present:</w:t>
      </w:r>
      <w:r w:rsidR="006274A4" w:rsidRPr="00153E22">
        <w:rPr>
          <w:rFonts w:asciiTheme="minorHAnsi" w:hAnsiTheme="minorHAnsi" w:cstheme="minorHAnsi"/>
        </w:rPr>
        <w:t xml:space="preserve"> </w:t>
      </w:r>
      <w:r w:rsidR="00591AF5" w:rsidRPr="00486C04">
        <w:rPr>
          <w:rFonts w:asciiTheme="minorHAnsi" w:hAnsiTheme="minorHAnsi" w:cstheme="minorHAnsi"/>
        </w:rPr>
        <w:t>Jennifer Church-Duran</w:t>
      </w:r>
      <w:r w:rsidR="00591AF5">
        <w:rPr>
          <w:rFonts w:asciiTheme="minorHAnsi" w:hAnsiTheme="minorHAnsi" w:cstheme="minorHAnsi"/>
        </w:rPr>
        <w:t>,</w:t>
      </w:r>
      <w:r w:rsidR="00591AF5" w:rsidRPr="009409B3">
        <w:rPr>
          <w:rFonts w:asciiTheme="minorHAnsi" w:hAnsiTheme="minorHAnsi" w:cstheme="minorHAnsi"/>
        </w:rPr>
        <w:t xml:space="preserve"> </w:t>
      </w:r>
      <w:r w:rsidR="009409B3" w:rsidRPr="009409B3">
        <w:rPr>
          <w:rFonts w:asciiTheme="minorHAnsi" w:hAnsiTheme="minorHAnsi" w:cstheme="minorHAnsi"/>
        </w:rPr>
        <w:t>Jennifer Donahue</w:t>
      </w:r>
      <w:r w:rsidR="009409B3">
        <w:rPr>
          <w:rFonts w:asciiTheme="minorHAnsi" w:hAnsiTheme="minorHAnsi" w:cstheme="minorHAnsi"/>
        </w:rPr>
        <w:t xml:space="preserve">, </w:t>
      </w:r>
      <w:r w:rsidR="009409B3" w:rsidRPr="009409B3">
        <w:rPr>
          <w:rFonts w:asciiTheme="minorHAnsi" w:hAnsiTheme="minorHAnsi" w:cstheme="minorHAnsi"/>
        </w:rPr>
        <w:t>Melissa Goldsmith</w:t>
      </w:r>
      <w:r w:rsidR="009409B3">
        <w:rPr>
          <w:rFonts w:asciiTheme="minorHAnsi" w:hAnsiTheme="minorHAnsi" w:cstheme="minorHAnsi"/>
        </w:rPr>
        <w:t xml:space="preserve">, </w:t>
      </w:r>
      <w:r w:rsidR="009409B3" w:rsidRPr="009409B3">
        <w:rPr>
          <w:rFonts w:asciiTheme="minorHAnsi" w:hAnsiTheme="minorHAnsi" w:cstheme="minorHAnsi"/>
        </w:rPr>
        <w:t>Kelly Leslie</w:t>
      </w:r>
      <w:r w:rsidR="00F952E4">
        <w:rPr>
          <w:rFonts w:asciiTheme="minorHAnsi" w:hAnsiTheme="minorHAnsi" w:cstheme="minorHAnsi"/>
        </w:rPr>
        <w:t xml:space="preserve"> (arrived after item II)</w:t>
      </w:r>
      <w:r w:rsidR="009409B3">
        <w:rPr>
          <w:rFonts w:asciiTheme="minorHAnsi" w:hAnsiTheme="minorHAnsi" w:cstheme="minorHAnsi"/>
        </w:rPr>
        <w:t xml:space="preserve">, </w:t>
      </w:r>
      <w:r w:rsidR="009409B3" w:rsidRPr="009409B3">
        <w:rPr>
          <w:rFonts w:asciiTheme="minorHAnsi" w:hAnsiTheme="minorHAnsi" w:cstheme="minorHAnsi"/>
        </w:rPr>
        <w:t>Shujuan Li</w:t>
      </w:r>
      <w:r w:rsidR="009409B3">
        <w:rPr>
          <w:rFonts w:asciiTheme="minorHAnsi" w:hAnsiTheme="minorHAnsi" w:cstheme="minorHAnsi"/>
        </w:rPr>
        <w:t xml:space="preserve">, </w:t>
      </w:r>
      <w:r w:rsidR="009409B3" w:rsidRPr="009409B3">
        <w:rPr>
          <w:rFonts w:asciiTheme="minorHAnsi" w:hAnsiTheme="minorHAnsi" w:cstheme="minorHAnsi"/>
        </w:rPr>
        <w:t>Todd Lutes</w:t>
      </w:r>
      <w:r w:rsidR="00F952E4">
        <w:rPr>
          <w:rFonts w:asciiTheme="minorHAnsi" w:hAnsiTheme="minorHAnsi" w:cstheme="minorHAnsi"/>
        </w:rPr>
        <w:t xml:space="preserve"> (left before item III.D)</w:t>
      </w:r>
      <w:r w:rsidR="009409B3">
        <w:rPr>
          <w:rFonts w:asciiTheme="minorHAnsi" w:hAnsiTheme="minorHAnsi" w:cstheme="minorHAnsi"/>
        </w:rPr>
        <w:t xml:space="preserve">, </w:t>
      </w:r>
      <w:r w:rsidR="009409B3" w:rsidRPr="009409B3">
        <w:rPr>
          <w:rFonts w:asciiTheme="minorHAnsi" w:hAnsiTheme="minorHAnsi" w:cstheme="minorHAnsi"/>
        </w:rPr>
        <w:t>Lisa Rezende</w:t>
      </w:r>
      <w:r w:rsidR="009409B3">
        <w:rPr>
          <w:rFonts w:asciiTheme="minorHAnsi" w:hAnsiTheme="minorHAnsi" w:cstheme="minorHAnsi"/>
        </w:rPr>
        <w:t xml:space="preserve">, </w:t>
      </w:r>
      <w:r w:rsidR="009409B3" w:rsidRPr="009409B3">
        <w:rPr>
          <w:rFonts w:asciiTheme="minorHAnsi" w:hAnsiTheme="minorHAnsi" w:cstheme="minorHAnsi"/>
        </w:rPr>
        <w:t>Suzie Weisband</w:t>
      </w:r>
    </w:p>
    <w:p w14:paraId="072F309C" w14:textId="77777777" w:rsidR="00A55889" w:rsidRPr="00153E22" w:rsidRDefault="00A55889">
      <w:pPr>
        <w:pStyle w:val="BodyText"/>
        <w:spacing w:before="1"/>
        <w:rPr>
          <w:rFonts w:asciiTheme="minorHAnsi" w:hAnsiTheme="minorHAnsi" w:cstheme="minorHAnsi"/>
        </w:rPr>
      </w:pPr>
    </w:p>
    <w:p w14:paraId="38688832" w14:textId="6557DD4C" w:rsidR="00A55889" w:rsidRPr="00153E22" w:rsidRDefault="00A705D5">
      <w:pPr>
        <w:ind w:left="140"/>
        <w:rPr>
          <w:rFonts w:asciiTheme="minorHAnsi" w:hAnsiTheme="minorHAnsi" w:cstheme="minorHAnsi"/>
        </w:rPr>
      </w:pPr>
      <w:r w:rsidRPr="00153E22">
        <w:rPr>
          <w:rFonts w:asciiTheme="minorHAnsi" w:hAnsiTheme="minorHAnsi" w:cstheme="minorHAnsi"/>
          <w:b/>
        </w:rPr>
        <w:t xml:space="preserve">Non-voting members present: </w:t>
      </w:r>
      <w:r w:rsidR="00F16E12" w:rsidRPr="00BC508E">
        <w:rPr>
          <w:rFonts w:asciiTheme="minorHAnsi" w:hAnsiTheme="minorHAnsi" w:cstheme="minorHAnsi"/>
        </w:rPr>
        <w:t>Liz Sandoval</w:t>
      </w:r>
      <w:r w:rsidR="00647F9D" w:rsidRPr="00BC508E">
        <w:rPr>
          <w:rFonts w:asciiTheme="minorHAnsi" w:hAnsiTheme="minorHAnsi" w:cstheme="minorHAnsi"/>
        </w:rPr>
        <w:t>, Melanie Madden</w:t>
      </w:r>
      <w:r w:rsidR="00647F9D" w:rsidRPr="00486C04">
        <w:rPr>
          <w:rFonts w:asciiTheme="minorHAnsi" w:hAnsiTheme="minorHAnsi" w:cstheme="minorHAnsi"/>
        </w:rPr>
        <w:t xml:space="preserve">, </w:t>
      </w:r>
      <w:r w:rsidR="00591AF5">
        <w:rPr>
          <w:rFonts w:asciiTheme="minorHAnsi" w:hAnsiTheme="minorHAnsi" w:cstheme="minorHAnsi"/>
        </w:rPr>
        <w:t>Molly Bolger, Laird Close, Darin Knapp, Lance Erickson,</w:t>
      </w:r>
      <w:r w:rsidR="006278D2">
        <w:rPr>
          <w:rFonts w:asciiTheme="minorHAnsi" w:hAnsiTheme="minorHAnsi" w:cstheme="minorHAnsi"/>
        </w:rPr>
        <w:t xml:space="preserve"> </w:t>
      </w:r>
      <w:r w:rsidR="00591AF5">
        <w:rPr>
          <w:rFonts w:asciiTheme="minorHAnsi" w:hAnsiTheme="minorHAnsi" w:cstheme="minorHAnsi"/>
        </w:rPr>
        <w:t>Judd Ruggill, Todd Vanderah, Kim Jones, Shelley McMahon</w:t>
      </w:r>
    </w:p>
    <w:p w14:paraId="1D3DB07F" w14:textId="4D3DB4CE" w:rsidR="00A55889" w:rsidRPr="00153E22" w:rsidRDefault="00A55889">
      <w:pPr>
        <w:pStyle w:val="BodyText"/>
        <w:rPr>
          <w:rFonts w:asciiTheme="minorHAnsi" w:hAnsiTheme="minorHAnsi" w:cstheme="minorHAnsi"/>
        </w:rPr>
      </w:pPr>
    </w:p>
    <w:p w14:paraId="1C27A04D" w14:textId="6CEC8ACD" w:rsidR="006278D2" w:rsidRPr="00486C04" w:rsidRDefault="00A705D5" w:rsidP="006278D2">
      <w:pPr>
        <w:pStyle w:val="BodyText"/>
        <w:ind w:left="140" w:right="564"/>
        <w:rPr>
          <w:rFonts w:asciiTheme="minorHAnsi" w:hAnsiTheme="minorHAnsi" w:cstheme="minorHAnsi"/>
        </w:rPr>
      </w:pPr>
      <w:r w:rsidRPr="009409B3">
        <w:rPr>
          <w:rFonts w:asciiTheme="minorHAnsi" w:hAnsiTheme="minorHAnsi" w:cstheme="minorHAnsi"/>
          <w:b/>
          <w:bCs/>
        </w:rPr>
        <w:t>Voting members absent:</w:t>
      </w:r>
      <w:r w:rsidR="00FA2B83">
        <w:rPr>
          <w:rFonts w:asciiTheme="minorHAnsi" w:hAnsiTheme="minorHAnsi" w:cstheme="minorHAnsi"/>
        </w:rPr>
        <w:t xml:space="preserve"> </w:t>
      </w:r>
      <w:r w:rsidR="00FA2B83" w:rsidRPr="009409B3">
        <w:rPr>
          <w:rFonts w:asciiTheme="minorHAnsi" w:hAnsiTheme="minorHAnsi" w:cstheme="minorHAnsi"/>
        </w:rPr>
        <w:t>Sydney Mathis</w:t>
      </w:r>
      <w:r w:rsidR="00591AF5">
        <w:rPr>
          <w:rFonts w:asciiTheme="minorHAnsi" w:hAnsiTheme="minorHAnsi" w:cstheme="minorHAnsi"/>
        </w:rPr>
        <w:t>,</w:t>
      </w:r>
      <w:r w:rsidR="00591AF5" w:rsidRPr="00591AF5">
        <w:rPr>
          <w:rFonts w:asciiTheme="minorHAnsi" w:hAnsiTheme="minorHAnsi" w:cstheme="minorHAnsi"/>
        </w:rPr>
        <w:t xml:space="preserve"> </w:t>
      </w:r>
      <w:r w:rsidR="00591AF5" w:rsidRPr="009409B3">
        <w:rPr>
          <w:rFonts w:asciiTheme="minorHAnsi" w:hAnsiTheme="minorHAnsi" w:cstheme="minorHAnsi"/>
        </w:rPr>
        <w:t>Holly Nelson</w:t>
      </w:r>
    </w:p>
    <w:p w14:paraId="4880E9A6" w14:textId="2BF52ECB" w:rsidR="00A55889" w:rsidRPr="00153E22" w:rsidRDefault="00A55889">
      <w:pPr>
        <w:pStyle w:val="BodyText"/>
        <w:spacing w:before="12"/>
        <w:rPr>
          <w:rFonts w:asciiTheme="minorHAnsi" w:hAnsiTheme="minorHAnsi" w:cstheme="minorHAnsi"/>
        </w:rPr>
      </w:pPr>
      <w:r w:rsidRPr="00153E22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0" distR="0" wp14:anchorId="3C9C8DEA" wp14:editId="15A49078">
                <wp:extent cx="5981065" cy="8890"/>
                <wp:effectExtent l="0" t="0" r="0" b="0"/>
                <wp:docPr id="86024745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>
            <w:pict xmlns:w14="http://schemas.microsoft.com/office/word/2010/wordml" xmlns:w="http://schemas.openxmlformats.org/wordprocessingml/2006/main" w14:anchorId="5E226E77">
              <v:rect xmlns:o="urn:schemas-microsoft-com:office:office" xmlns:v="urn:schemas-microsoft-com:vml" id="Rectangle 2" style="position:absolute;margin-left:70.6pt;margin-top:14.45pt;width:470.95pt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436E05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">
                <w10:wrap xmlns:w10="urn:schemas-microsoft-com:office:word" type="topAndBottom" anchorx="page"/>
              </v:rect>
            </w:pict>
          </mc:Fallback>
        </mc:AlternateContent>
      </w:r>
    </w:p>
    <w:p w14:paraId="6E9E9271" w14:textId="4D0B6E48" w:rsidR="00F56376" w:rsidRDefault="006274A4" w:rsidP="00F56376">
      <w:pPr>
        <w:pStyle w:val="ListParagraph"/>
        <w:numPr>
          <w:ilvl w:val="0"/>
          <w:numId w:val="5"/>
        </w:numPr>
        <w:tabs>
          <w:tab w:val="left" w:pos="500"/>
          <w:tab w:val="left" w:pos="501"/>
        </w:tabs>
        <w:spacing w:before="56"/>
        <w:rPr>
          <w:rFonts w:asciiTheme="minorHAnsi" w:hAnsiTheme="minorHAnsi" w:cstheme="minorHAnsi"/>
        </w:rPr>
      </w:pPr>
      <w:r w:rsidRPr="00F56376">
        <w:rPr>
          <w:rFonts w:asciiTheme="minorHAnsi" w:hAnsiTheme="minorHAnsi" w:cstheme="minorHAnsi"/>
        </w:rPr>
        <w:t>Suzie Weisband</w:t>
      </w:r>
      <w:r w:rsidR="00A705D5" w:rsidRPr="00F56376">
        <w:rPr>
          <w:rFonts w:asciiTheme="minorHAnsi" w:hAnsiTheme="minorHAnsi" w:cstheme="minorHAnsi"/>
        </w:rPr>
        <w:t xml:space="preserve"> called the meeting to order at </w:t>
      </w:r>
      <w:r w:rsidRPr="005060AB">
        <w:rPr>
          <w:rFonts w:asciiTheme="minorHAnsi" w:hAnsiTheme="minorHAnsi" w:cstheme="minorHAnsi"/>
          <w:spacing w:val="-14"/>
        </w:rPr>
        <w:t>3:</w:t>
      </w:r>
      <w:r w:rsidR="00A333F5" w:rsidRPr="005060AB">
        <w:rPr>
          <w:rFonts w:asciiTheme="minorHAnsi" w:hAnsiTheme="minorHAnsi" w:cstheme="minorHAnsi"/>
          <w:spacing w:val="-14"/>
        </w:rPr>
        <w:t>3</w:t>
      </w:r>
      <w:r w:rsidR="00591AF5">
        <w:rPr>
          <w:rFonts w:asciiTheme="minorHAnsi" w:hAnsiTheme="minorHAnsi" w:cstheme="minorHAnsi"/>
          <w:spacing w:val="-14"/>
        </w:rPr>
        <w:t xml:space="preserve">3 </w:t>
      </w:r>
      <w:r w:rsidR="00A705D5" w:rsidRPr="00F56376">
        <w:rPr>
          <w:rFonts w:asciiTheme="minorHAnsi" w:hAnsiTheme="minorHAnsi" w:cstheme="minorHAnsi"/>
        </w:rPr>
        <w:t>PM</w:t>
      </w:r>
      <w:r w:rsidR="00BC2677" w:rsidRPr="00F56376">
        <w:rPr>
          <w:rFonts w:asciiTheme="minorHAnsi" w:hAnsiTheme="minorHAnsi" w:cstheme="minorHAnsi"/>
        </w:rPr>
        <w:t xml:space="preserve"> with a quorum of </w:t>
      </w:r>
      <w:r w:rsidR="00FA2B83">
        <w:rPr>
          <w:rFonts w:asciiTheme="minorHAnsi" w:hAnsiTheme="minorHAnsi" w:cstheme="minorHAnsi"/>
        </w:rPr>
        <w:t>7</w:t>
      </w:r>
      <w:r w:rsidR="00BC2677" w:rsidRPr="00F56376">
        <w:rPr>
          <w:rFonts w:asciiTheme="minorHAnsi" w:hAnsiTheme="minorHAnsi" w:cstheme="minorHAnsi"/>
        </w:rPr>
        <w:t xml:space="preserve"> voting members.</w:t>
      </w:r>
    </w:p>
    <w:p w14:paraId="5A1B7109" w14:textId="77777777" w:rsidR="006278D2" w:rsidRDefault="006278D2" w:rsidP="006278D2">
      <w:pPr>
        <w:pStyle w:val="ListParagraph"/>
        <w:tabs>
          <w:tab w:val="left" w:pos="500"/>
          <w:tab w:val="left" w:pos="501"/>
        </w:tabs>
        <w:spacing w:before="56"/>
        <w:ind w:left="720" w:firstLine="0"/>
        <w:rPr>
          <w:rFonts w:asciiTheme="minorHAnsi" w:hAnsiTheme="minorHAnsi" w:cstheme="minorHAnsi"/>
        </w:rPr>
      </w:pPr>
    </w:p>
    <w:p w14:paraId="1A1F72A9" w14:textId="0A4B0E66" w:rsidR="00F56376" w:rsidRPr="00A333F5" w:rsidRDefault="00F56376" w:rsidP="00F56376">
      <w:pPr>
        <w:pStyle w:val="ListParagraph"/>
        <w:numPr>
          <w:ilvl w:val="0"/>
          <w:numId w:val="5"/>
        </w:numPr>
        <w:tabs>
          <w:tab w:val="left" w:pos="500"/>
          <w:tab w:val="left" w:pos="501"/>
        </w:tabs>
        <w:spacing w:before="56"/>
        <w:rPr>
          <w:rStyle w:val="Hyperlink"/>
          <w:rFonts w:asciiTheme="minorHAnsi" w:hAnsiTheme="minorHAnsi" w:cstheme="minorHAnsi"/>
          <w:color w:val="auto"/>
          <w:u w:val="none"/>
        </w:rPr>
      </w:pPr>
      <w:r>
        <w:rPr>
          <w:rFonts w:asciiTheme="minorHAnsi" w:hAnsiTheme="minorHAnsi" w:cstheme="minorHAnsi"/>
        </w:rPr>
        <w:t>A</w:t>
      </w:r>
      <w:r w:rsidRPr="00F56376">
        <w:rPr>
          <w:rFonts w:asciiTheme="minorHAnsi" w:hAnsiTheme="minorHAnsi" w:cstheme="minorHAnsi"/>
        </w:rPr>
        <w:t xml:space="preserve">pproval of </w:t>
      </w:r>
      <w:hyperlink r:id="rId6" w:history="1">
        <w:r w:rsidR="00591AF5">
          <w:rPr>
            <w:rStyle w:val="Hyperlink"/>
            <w:rFonts w:asciiTheme="minorHAnsi" w:hAnsiTheme="minorHAnsi" w:cstheme="minorHAnsi"/>
          </w:rPr>
          <w:t>October 26,</w:t>
        </w:r>
        <w:r w:rsidRPr="00F56376">
          <w:rPr>
            <w:rStyle w:val="Hyperlink"/>
            <w:rFonts w:asciiTheme="minorHAnsi" w:hAnsiTheme="minorHAnsi" w:cstheme="minorHAnsi"/>
          </w:rPr>
          <w:t xml:space="preserve"> 2021 Meeting Minutes</w:t>
        </w:r>
      </w:hyperlink>
    </w:p>
    <w:p w14:paraId="3FC00A03" w14:textId="273FD458" w:rsidR="00A333F5" w:rsidRPr="00BC508E" w:rsidRDefault="00591AF5" w:rsidP="00BC508E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Melissa </w:t>
      </w:r>
      <w:r w:rsidR="00A333F5" w:rsidRPr="00BC508E">
        <w:rPr>
          <w:rFonts w:asciiTheme="minorHAnsi" w:hAnsiTheme="minorHAnsi" w:cstheme="minorHAnsi"/>
        </w:rPr>
        <w:t>made a motion to approve</w:t>
      </w:r>
      <w:r w:rsidR="00BC508E">
        <w:rPr>
          <w:rFonts w:asciiTheme="minorHAnsi" w:hAnsiTheme="minorHAnsi" w:cstheme="minorHAnsi"/>
        </w:rPr>
        <w:t xml:space="preserve"> minutes</w:t>
      </w:r>
      <w:r w:rsidR="00A333F5" w:rsidRPr="00BC508E">
        <w:rPr>
          <w:rFonts w:asciiTheme="minorHAnsi" w:hAnsiTheme="minorHAnsi" w:cstheme="minorHAnsi"/>
        </w:rPr>
        <w:t xml:space="preserve">. </w:t>
      </w:r>
      <w:r w:rsidR="00846B6C">
        <w:rPr>
          <w:rFonts w:asciiTheme="minorHAnsi" w:hAnsiTheme="minorHAnsi" w:cstheme="minorHAnsi"/>
        </w:rPr>
        <w:t>Lisa</w:t>
      </w:r>
      <w:r w:rsidR="005060AB">
        <w:rPr>
          <w:rFonts w:asciiTheme="minorHAnsi" w:hAnsiTheme="minorHAnsi" w:cstheme="minorHAnsi"/>
        </w:rPr>
        <w:t xml:space="preserve"> seconded. </w:t>
      </w:r>
      <w:r w:rsidR="00A333F5" w:rsidRPr="00BC508E">
        <w:rPr>
          <w:rFonts w:asciiTheme="minorHAnsi" w:hAnsiTheme="minorHAnsi" w:cstheme="minorHAnsi"/>
        </w:rPr>
        <w:t>Motion carried</w:t>
      </w:r>
      <w:r w:rsidR="005060AB">
        <w:rPr>
          <w:rFonts w:asciiTheme="minorHAnsi" w:hAnsiTheme="minorHAnsi" w:cstheme="minorHAnsi"/>
        </w:rPr>
        <w:t xml:space="preserve"> with </w:t>
      </w:r>
      <w:r>
        <w:rPr>
          <w:rFonts w:asciiTheme="minorHAnsi" w:hAnsiTheme="minorHAnsi" w:cstheme="minorHAnsi"/>
        </w:rPr>
        <w:t>7</w:t>
      </w:r>
      <w:r w:rsidR="005060AB">
        <w:rPr>
          <w:rFonts w:asciiTheme="minorHAnsi" w:hAnsiTheme="minorHAnsi" w:cstheme="minorHAnsi"/>
        </w:rPr>
        <w:t xml:space="preserve"> yes votes</w:t>
      </w:r>
      <w:r w:rsidR="00A333F5" w:rsidRPr="00BC508E">
        <w:rPr>
          <w:rFonts w:asciiTheme="minorHAnsi" w:hAnsiTheme="minorHAnsi" w:cstheme="minorHAnsi"/>
        </w:rPr>
        <w:t xml:space="preserve">. </w:t>
      </w:r>
    </w:p>
    <w:p w14:paraId="329CADB0" w14:textId="77777777" w:rsidR="00A333F5" w:rsidRDefault="00A333F5" w:rsidP="00A333F5">
      <w:pPr>
        <w:pStyle w:val="ListParagraph"/>
        <w:tabs>
          <w:tab w:val="left" w:pos="500"/>
          <w:tab w:val="left" w:pos="501"/>
        </w:tabs>
        <w:spacing w:before="56"/>
        <w:ind w:left="720" w:firstLine="0"/>
        <w:rPr>
          <w:rFonts w:asciiTheme="minorHAnsi" w:hAnsiTheme="minorHAnsi" w:cstheme="minorHAnsi"/>
        </w:rPr>
      </w:pPr>
    </w:p>
    <w:p w14:paraId="424D969C" w14:textId="369876A5" w:rsidR="00F56376" w:rsidRDefault="00A705D5" w:rsidP="00F56376">
      <w:pPr>
        <w:pStyle w:val="ListParagraph"/>
        <w:numPr>
          <w:ilvl w:val="0"/>
          <w:numId w:val="5"/>
        </w:numPr>
        <w:tabs>
          <w:tab w:val="left" w:pos="500"/>
          <w:tab w:val="left" w:pos="501"/>
        </w:tabs>
        <w:spacing w:before="56"/>
        <w:rPr>
          <w:rFonts w:asciiTheme="minorHAnsi" w:hAnsiTheme="minorHAnsi" w:cstheme="minorHAnsi"/>
        </w:rPr>
      </w:pPr>
      <w:r w:rsidRPr="00F56376">
        <w:rPr>
          <w:rFonts w:asciiTheme="minorHAnsi" w:hAnsiTheme="minorHAnsi" w:cstheme="minorHAnsi"/>
        </w:rPr>
        <w:t>New Action</w:t>
      </w:r>
      <w:r w:rsidRPr="00F56376">
        <w:rPr>
          <w:rFonts w:asciiTheme="minorHAnsi" w:hAnsiTheme="minorHAnsi" w:cstheme="minorHAnsi"/>
          <w:spacing w:val="-1"/>
        </w:rPr>
        <w:t xml:space="preserve"> </w:t>
      </w:r>
      <w:r w:rsidRPr="00F56376">
        <w:rPr>
          <w:rFonts w:asciiTheme="minorHAnsi" w:hAnsiTheme="minorHAnsi" w:cstheme="minorHAnsi"/>
        </w:rPr>
        <w:t>Items</w:t>
      </w:r>
    </w:p>
    <w:p w14:paraId="28AB762A" w14:textId="77777777" w:rsidR="006F5AE9" w:rsidRPr="006F5AE9" w:rsidRDefault="006278D2" w:rsidP="00B21F69">
      <w:pPr>
        <w:pStyle w:val="ListParagraph"/>
        <w:numPr>
          <w:ilvl w:val="1"/>
          <w:numId w:val="5"/>
        </w:numPr>
        <w:tabs>
          <w:tab w:val="left" w:pos="500"/>
          <w:tab w:val="left" w:pos="501"/>
        </w:tabs>
        <w:spacing w:before="56"/>
        <w:ind w:left="720" w:firstLine="0"/>
        <w:rPr>
          <w:rFonts w:asciiTheme="minorHAnsi" w:hAnsiTheme="minorHAnsi" w:cstheme="minorHAnsi"/>
        </w:rPr>
      </w:pPr>
      <w:r w:rsidRPr="006F5AE9">
        <w:rPr>
          <w:rFonts w:asciiTheme="minorHAnsi" w:hAnsiTheme="minorHAnsi" w:cstheme="minorHAnsi"/>
        </w:rPr>
        <w:t xml:space="preserve">Substantial Change </w:t>
      </w:r>
      <w:r w:rsidR="006F5AE9" w:rsidRPr="006F5AE9">
        <w:rPr>
          <w:rFonts w:cstheme="minorHAnsi"/>
        </w:rPr>
        <w:t xml:space="preserve">UG Minor in Astrobiology </w:t>
      </w:r>
    </w:p>
    <w:p w14:paraId="425ECA5C" w14:textId="476BE66A" w:rsidR="00F56376" w:rsidRDefault="005060AB" w:rsidP="006F5AE9">
      <w:pPr>
        <w:pStyle w:val="ListParagraph"/>
        <w:tabs>
          <w:tab w:val="left" w:pos="500"/>
          <w:tab w:val="left" w:pos="501"/>
        </w:tabs>
        <w:spacing w:before="56"/>
        <w:ind w:left="720" w:firstLine="0"/>
        <w:rPr>
          <w:rFonts w:asciiTheme="minorHAnsi" w:hAnsiTheme="minorHAnsi" w:cstheme="minorHAnsi"/>
        </w:rPr>
      </w:pPr>
      <w:r w:rsidRPr="006F5AE9">
        <w:rPr>
          <w:rFonts w:asciiTheme="minorHAnsi" w:hAnsiTheme="minorHAnsi" w:cstheme="minorHAnsi"/>
        </w:rPr>
        <w:t>Todd</w:t>
      </w:r>
      <w:r w:rsidR="00486C04" w:rsidRPr="006F5AE9">
        <w:rPr>
          <w:rFonts w:asciiTheme="minorHAnsi" w:hAnsiTheme="minorHAnsi" w:cstheme="minorHAnsi"/>
        </w:rPr>
        <w:t xml:space="preserve"> </w:t>
      </w:r>
      <w:r w:rsidR="00F56376" w:rsidRPr="006F5AE9">
        <w:rPr>
          <w:rFonts w:asciiTheme="minorHAnsi" w:hAnsiTheme="minorHAnsi" w:cstheme="minorHAnsi"/>
        </w:rPr>
        <w:t xml:space="preserve">made a motion to approve. </w:t>
      </w:r>
      <w:r w:rsidRPr="006F5AE9">
        <w:rPr>
          <w:rFonts w:asciiTheme="minorHAnsi" w:hAnsiTheme="minorHAnsi" w:cstheme="minorHAnsi"/>
        </w:rPr>
        <w:t>Jen</w:t>
      </w:r>
      <w:r w:rsidR="006F5AE9">
        <w:rPr>
          <w:rFonts w:asciiTheme="minorHAnsi" w:hAnsiTheme="minorHAnsi" w:cstheme="minorHAnsi"/>
        </w:rPr>
        <w:t>nifer</w:t>
      </w:r>
      <w:r w:rsidRPr="006F5AE9">
        <w:rPr>
          <w:rFonts w:asciiTheme="minorHAnsi" w:hAnsiTheme="minorHAnsi" w:cstheme="minorHAnsi"/>
        </w:rPr>
        <w:t xml:space="preserve"> D.</w:t>
      </w:r>
      <w:r w:rsidR="00486C04" w:rsidRPr="006F5AE9">
        <w:rPr>
          <w:rFonts w:asciiTheme="minorHAnsi" w:hAnsiTheme="minorHAnsi" w:cstheme="minorHAnsi"/>
        </w:rPr>
        <w:t xml:space="preserve"> seconded. </w:t>
      </w:r>
      <w:r w:rsidR="00F56376" w:rsidRPr="006F5AE9">
        <w:rPr>
          <w:rFonts w:asciiTheme="minorHAnsi" w:hAnsiTheme="minorHAnsi" w:cstheme="minorHAnsi"/>
        </w:rPr>
        <w:t>Motion carried</w:t>
      </w:r>
      <w:r w:rsidRPr="006F5AE9">
        <w:rPr>
          <w:rFonts w:asciiTheme="minorHAnsi" w:hAnsiTheme="minorHAnsi" w:cstheme="minorHAnsi"/>
        </w:rPr>
        <w:t xml:space="preserve"> with 8 yes votes.</w:t>
      </w:r>
    </w:p>
    <w:p w14:paraId="54388AAC" w14:textId="5CE399A0" w:rsidR="006F5AE9" w:rsidRDefault="006F5AE9" w:rsidP="006F5AE9">
      <w:pPr>
        <w:pStyle w:val="ListParagraph"/>
        <w:tabs>
          <w:tab w:val="left" w:pos="500"/>
          <w:tab w:val="left" w:pos="501"/>
        </w:tabs>
        <w:spacing w:before="56"/>
        <w:ind w:left="720" w:firstLine="0"/>
        <w:rPr>
          <w:rFonts w:cstheme="minorHAnsi"/>
        </w:rPr>
      </w:pPr>
      <w:r>
        <w:rPr>
          <w:rFonts w:asciiTheme="minorHAnsi" w:hAnsiTheme="minorHAnsi" w:cstheme="minorHAnsi"/>
        </w:rPr>
        <w:t>B.</w:t>
      </w:r>
      <w:r>
        <w:rPr>
          <w:rFonts w:asciiTheme="minorHAnsi" w:hAnsiTheme="minorHAnsi" w:cstheme="minorHAnsi"/>
        </w:rPr>
        <w:tab/>
        <w:t xml:space="preserve">Substantial Change </w:t>
      </w:r>
      <w:r w:rsidRPr="006F5AE9">
        <w:rPr>
          <w:rFonts w:cstheme="minorHAnsi"/>
        </w:rPr>
        <w:t>BS in Retailing and Consumer Science</w:t>
      </w:r>
    </w:p>
    <w:p w14:paraId="7D4DC385" w14:textId="004B87E7" w:rsidR="006F5AE9" w:rsidRDefault="006F5AE9" w:rsidP="006F5AE9">
      <w:pPr>
        <w:pStyle w:val="ListParagraph"/>
        <w:tabs>
          <w:tab w:val="left" w:pos="500"/>
          <w:tab w:val="left" w:pos="501"/>
        </w:tabs>
        <w:spacing w:before="56"/>
        <w:ind w:left="72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Jennifer D. </w:t>
      </w:r>
      <w:r w:rsidRPr="006F5AE9">
        <w:rPr>
          <w:rFonts w:asciiTheme="minorHAnsi" w:hAnsiTheme="minorHAnsi" w:cstheme="minorHAnsi"/>
        </w:rPr>
        <w:t xml:space="preserve">made a motion to approve. </w:t>
      </w:r>
      <w:r>
        <w:rPr>
          <w:rFonts w:asciiTheme="minorHAnsi" w:hAnsiTheme="minorHAnsi" w:cstheme="minorHAnsi"/>
        </w:rPr>
        <w:t>Lisa</w:t>
      </w:r>
      <w:r w:rsidRPr="006F5AE9">
        <w:rPr>
          <w:rFonts w:asciiTheme="minorHAnsi" w:hAnsiTheme="minorHAnsi" w:cstheme="minorHAnsi"/>
        </w:rPr>
        <w:t xml:space="preserve"> seconded. Motion carried with 8 yes votes.</w:t>
      </w:r>
    </w:p>
    <w:p w14:paraId="6CA954E6" w14:textId="00F9F567" w:rsidR="006F5AE9" w:rsidRDefault="006F5AE9" w:rsidP="006F5AE9">
      <w:pPr>
        <w:pStyle w:val="ListParagraph"/>
        <w:tabs>
          <w:tab w:val="left" w:pos="500"/>
          <w:tab w:val="left" w:pos="501"/>
        </w:tabs>
        <w:spacing w:before="56"/>
        <w:ind w:left="720" w:firstLine="0"/>
        <w:rPr>
          <w:rFonts w:cstheme="minorHAnsi"/>
        </w:rPr>
      </w:pPr>
      <w:r>
        <w:rPr>
          <w:rFonts w:asciiTheme="minorHAnsi" w:hAnsiTheme="minorHAnsi" w:cstheme="minorHAnsi"/>
        </w:rPr>
        <w:t>C.</w:t>
      </w:r>
      <w:r>
        <w:rPr>
          <w:rFonts w:asciiTheme="minorHAnsi" w:hAnsiTheme="minorHAnsi" w:cstheme="minorHAnsi"/>
        </w:rPr>
        <w:tab/>
        <w:t xml:space="preserve">Substantial Change </w:t>
      </w:r>
      <w:r w:rsidRPr="006F5AE9">
        <w:rPr>
          <w:rFonts w:cstheme="minorHAnsi"/>
        </w:rPr>
        <w:t>UG Minor in Retailing and Consumer Science</w:t>
      </w:r>
    </w:p>
    <w:p w14:paraId="1D271817" w14:textId="4272ADE6" w:rsidR="006F5AE9" w:rsidRDefault="006F5AE9" w:rsidP="006F5AE9">
      <w:pPr>
        <w:pStyle w:val="ListParagraph"/>
        <w:tabs>
          <w:tab w:val="left" w:pos="500"/>
          <w:tab w:val="left" w:pos="501"/>
        </w:tabs>
        <w:spacing w:before="56"/>
        <w:ind w:left="72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Lisa </w:t>
      </w:r>
      <w:r w:rsidRPr="006F5AE9">
        <w:rPr>
          <w:rFonts w:asciiTheme="minorHAnsi" w:hAnsiTheme="minorHAnsi" w:cstheme="minorHAnsi"/>
        </w:rPr>
        <w:t xml:space="preserve">made a motion to approve. </w:t>
      </w:r>
      <w:r>
        <w:rPr>
          <w:rFonts w:asciiTheme="minorHAnsi" w:hAnsiTheme="minorHAnsi" w:cstheme="minorHAnsi"/>
        </w:rPr>
        <w:t xml:space="preserve">Shujuan </w:t>
      </w:r>
      <w:r w:rsidRPr="006F5AE9">
        <w:rPr>
          <w:rFonts w:asciiTheme="minorHAnsi" w:hAnsiTheme="minorHAnsi" w:cstheme="minorHAnsi"/>
        </w:rPr>
        <w:t>seconded. Motion carried with 8 yes votes.</w:t>
      </w:r>
    </w:p>
    <w:p w14:paraId="104819DB" w14:textId="17D7B13F" w:rsidR="006F5AE9" w:rsidRDefault="006F5AE9" w:rsidP="006F5AE9">
      <w:pPr>
        <w:pStyle w:val="ListParagraph"/>
        <w:tabs>
          <w:tab w:val="left" w:pos="500"/>
          <w:tab w:val="left" w:pos="501"/>
        </w:tabs>
        <w:spacing w:before="56"/>
        <w:ind w:left="720" w:firstLine="0"/>
        <w:rPr>
          <w:rFonts w:cstheme="minorHAnsi"/>
        </w:rPr>
      </w:pPr>
      <w:r>
        <w:rPr>
          <w:rFonts w:asciiTheme="minorHAnsi" w:hAnsiTheme="minorHAnsi" w:cstheme="minorHAnsi"/>
        </w:rPr>
        <w:t>D.</w:t>
      </w:r>
      <w:r>
        <w:rPr>
          <w:rFonts w:asciiTheme="minorHAnsi" w:hAnsiTheme="minorHAnsi" w:cstheme="minorHAnsi"/>
        </w:rPr>
        <w:tab/>
      </w:r>
      <w:r w:rsidRPr="006F5AE9">
        <w:rPr>
          <w:rFonts w:cstheme="minorHAnsi"/>
        </w:rPr>
        <w:t xml:space="preserve">New Emphasis </w:t>
      </w:r>
      <w:r>
        <w:rPr>
          <w:rFonts w:cstheme="minorHAnsi"/>
        </w:rPr>
        <w:t xml:space="preserve">for </w:t>
      </w:r>
      <w:r w:rsidRPr="006F5AE9">
        <w:rPr>
          <w:rFonts w:cstheme="minorHAnsi"/>
        </w:rPr>
        <w:t>BA in Applied Humanities: Emphasis in Medicine</w:t>
      </w:r>
    </w:p>
    <w:p w14:paraId="48B77615" w14:textId="1582AD61" w:rsidR="006F5AE9" w:rsidRDefault="006F5AE9" w:rsidP="006F5AE9">
      <w:pPr>
        <w:pStyle w:val="ListParagraph"/>
        <w:tabs>
          <w:tab w:val="left" w:pos="500"/>
          <w:tab w:val="left" w:pos="501"/>
        </w:tabs>
        <w:spacing w:before="56"/>
        <w:ind w:left="72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Shujuan </w:t>
      </w:r>
      <w:r w:rsidRPr="006F5AE9">
        <w:rPr>
          <w:rFonts w:asciiTheme="minorHAnsi" w:hAnsiTheme="minorHAnsi" w:cstheme="minorHAnsi"/>
        </w:rPr>
        <w:t xml:space="preserve">made a motion to approve. </w:t>
      </w:r>
      <w:r>
        <w:rPr>
          <w:rFonts w:asciiTheme="minorHAnsi" w:hAnsiTheme="minorHAnsi" w:cstheme="minorHAnsi"/>
        </w:rPr>
        <w:t xml:space="preserve">Jennifer C. </w:t>
      </w:r>
      <w:r w:rsidRPr="006F5AE9">
        <w:rPr>
          <w:rFonts w:asciiTheme="minorHAnsi" w:hAnsiTheme="minorHAnsi" w:cstheme="minorHAnsi"/>
        </w:rPr>
        <w:t xml:space="preserve">seconded. Motion carried with </w:t>
      </w:r>
      <w:r>
        <w:rPr>
          <w:rFonts w:asciiTheme="minorHAnsi" w:hAnsiTheme="minorHAnsi" w:cstheme="minorHAnsi"/>
        </w:rPr>
        <w:t>7</w:t>
      </w:r>
      <w:r w:rsidRPr="006F5AE9">
        <w:rPr>
          <w:rFonts w:asciiTheme="minorHAnsi" w:hAnsiTheme="minorHAnsi" w:cstheme="minorHAnsi"/>
        </w:rPr>
        <w:t xml:space="preserve"> yes votes</w:t>
      </w:r>
    </w:p>
    <w:p w14:paraId="514225F9" w14:textId="3EF583D9" w:rsidR="00F952E4" w:rsidRDefault="00F952E4" w:rsidP="006F5AE9">
      <w:pPr>
        <w:pStyle w:val="ListParagraph"/>
        <w:tabs>
          <w:tab w:val="left" w:pos="500"/>
          <w:tab w:val="left" w:pos="501"/>
        </w:tabs>
        <w:spacing w:before="56"/>
        <w:ind w:left="720" w:firstLine="0"/>
        <w:rPr>
          <w:rFonts w:cstheme="minorHAnsi"/>
        </w:rPr>
      </w:pPr>
      <w:r>
        <w:rPr>
          <w:rFonts w:asciiTheme="minorHAnsi" w:hAnsiTheme="minorHAnsi" w:cstheme="minorHAnsi"/>
        </w:rPr>
        <w:t>E.</w:t>
      </w:r>
      <w:r>
        <w:rPr>
          <w:rFonts w:asciiTheme="minorHAnsi" w:hAnsiTheme="minorHAnsi" w:cstheme="minorHAnsi"/>
        </w:rPr>
        <w:tab/>
      </w:r>
      <w:r w:rsidRPr="006F5AE9">
        <w:rPr>
          <w:rFonts w:cstheme="minorHAnsi"/>
        </w:rPr>
        <w:t xml:space="preserve">New Emphasis </w:t>
      </w:r>
      <w:r>
        <w:rPr>
          <w:rFonts w:cstheme="minorHAnsi"/>
        </w:rPr>
        <w:t>for</w:t>
      </w:r>
      <w:r w:rsidRPr="006F5AE9">
        <w:rPr>
          <w:rFonts w:cstheme="minorHAnsi"/>
        </w:rPr>
        <w:t xml:space="preserve"> BA in Applied Humanities</w:t>
      </w:r>
      <w:r>
        <w:rPr>
          <w:rFonts w:cstheme="minorHAnsi"/>
        </w:rPr>
        <w:t>:</w:t>
      </w:r>
      <w:r w:rsidRPr="006F5AE9">
        <w:rPr>
          <w:rFonts w:cstheme="minorHAnsi"/>
        </w:rPr>
        <w:t xml:space="preserve"> Emphasis in Plant Studies</w:t>
      </w:r>
    </w:p>
    <w:p w14:paraId="23D71BBF" w14:textId="57E298F9" w:rsidR="00F952E4" w:rsidRDefault="00F952E4" w:rsidP="00F952E4">
      <w:pPr>
        <w:pStyle w:val="ListParagraph"/>
        <w:tabs>
          <w:tab w:val="left" w:pos="500"/>
          <w:tab w:val="left" w:pos="501"/>
        </w:tabs>
        <w:spacing w:before="56"/>
        <w:ind w:left="72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Jennifer D. </w:t>
      </w:r>
      <w:r w:rsidRPr="006F5AE9">
        <w:rPr>
          <w:rFonts w:asciiTheme="minorHAnsi" w:hAnsiTheme="minorHAnsi" w:cstheme="minorHAnsi"/>
        </w:rPr>
        <w:t xml:space="preserve">made a motion to approve. </w:t>
      </w:r>
      <w:r>
        <w:rPr>
          <w:rFonts w:asciiTheme="minorHAnsi" w:hAnsiTheme="minorHAnsi" w:cstheme="minorHAnsi"/>
        </w:rPr>
        <w:t>Lisa</w:t>
      </w:r>
      <w:r w:rsidRPr="006F5AE9">
        <w:rPr>
          <w:rFonts w:asciiTheme="minorHAnsi" w:hAnsiTheme="minorHAnsi" w:cstheme="minorHAnsi"/>
        </w:rPr>
        <w:t xml:space="preserve"> seconded. Motion carried with </w:t>
      </w:r>
      <w:r w:rsidR="00373161">
        <w:rPr>
          <w:rFonts w:asciiTheme="minorHAnsi" w:hAnsiTheme="minorHAnsi" w:cstheme="minorHAnsi"/>
        </w:rPr>
        <w:t>7</w:t>
      </w:r>
      <w:r w:rsidRPr="006F5AE9">
        <w:rPr>
          <w:rFonts w:asciiTheme="minorHAnsi" w:hAnsiTheme="minorHAnsi" w:cstheme="minorHAnsi"/>
        </w:rPr>
        <w:t xml:space="preserve"> yes votes.</w:t>
      </w:r>
    </w:p>
    <w:p w14:paraId="6BCFF42C" w14:textId="77777777" w:rsidR="00F952E4" w:rsidRDefault="00F952E4" w:rsidP="006F5AE9">
      <w:pPr>
        <w:pStyle w:val="ListParagraph"/>
        <w:tabs>
          <w:tab w:val="left" w:pos="500"/>
          <w:tab w:val="left" w:pos="501"/>
        </w:tabs>
        <w:spacing w:before="56"/>
        <w:ind w:left="720" w:firstLine="0"/>
        <w:rPr>
          <w:rFonts w:asciiTheme="minorHAnsi" w:hAnsiTheme="minorHAnsi" w:cstheme="minorHAnsi"/>
        </w:rPr>
      </w:pPr>
    </w:p>
    <w:p w14:paraId="557543BA" w14:textId="77777777" w:rsidR="00C626BE" w:rsidRDefault="00F952E4" w:rsidP="00844455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F952E4">
        <w:rPr>
          <w:rFonts w:asciiTheme="minorHAnsi" w:hAnsiTheme="minorHAnsi" w:cstheme="minorHAnsi"/>
        </w:rPr>
        <w:t xml:space="preserve">Discussion Item: Requested supplemental letters of support for the JEDI Minor. </w:t>
      </w:r>
    </w:p>
    <w:p w14:paraId="00120535" w14:textId="11E91693" w:rsidR="00C626BE" w:rsidRPr="00B4692A" w:rsidRDefault="00F952E4" w:rsidP="00B4692A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F952E4">
        <w:rPr>
          <w:rFonts w:asciiTheme="minorHAnsi" w:hAnsiTheme="minorHAnsi" w:cstheme="minorHAnsi"/>
        </w:rPr>
        <w:t>SBS has provided letters of support from Ivy Banks, Associate Vice Provost, Diversity and Inclusion</w:t>
      </w:r>
      <w:r>
        <w:rPr>
          <w:rFonts w:asciiTheme="minorHAnsi" w:hAnsiTheme="minorHAnsi" w:cstheme="minorHAnsi"/>
        </w:rPr>
        <w:t>, as well as most departments outside SBS offering courses through the minor</w:t>
      </w:r>
      <w:r w:rsidR="00C626BE">
        <w:rPr>
          <w:rFonts w:asciiTheme="minorHAnsi" w:hAnsiTheme="minorHAnsi" w:cstheme="minorHAnsi"/>
        </w:rPr>
        <w:t>.</w:t>
      </w:r>
      <w:r w:rsidR="00B4692A">
        <w:rPr>
          <w:rFonts w:asciiTheme="minorHAnsi" w:hAnsiTheme="minorHAnsi" w:cstheme="minorHAnsi"/>
        </w:rPr>
        <w:t xml:space="preserve"> Two courses in Disability Studies have been added from College of Education. JEDI Certificate is still pending revisions to increase the focus. </w:t>
      </w:r>
    </w:p>
    <w:p w14:paraId="21CFF575" w14:textId="69ECBC30" w:rsidR="00C626BE" w:rsidRDefault="00C626BE" w:rsidP="00C626BE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F952E4">
        <w:rPr>
          <w:rFonts w:asciiTheme="minorHAnsi" w:hAnsiTheme="minorHAnsi" w:cstheme="minorHAnsi"/>
        </w:rPr>
        <w:t>etter from dept of PSY still pending</w:t>
      </w:r>
      <w:r w:rsidR="002A0C13">
        <w:rPr>
          <w:rFonts w:asciiTheme="minorHAnsi" w:hAnsiTheme="minorHAnsi" w:cstheme="minorHAnsi"/>
        </w:rPr>
        <w:t>.</w:t>
      </w:r>
    </w:p>
    <w:p w14:paraId="54FFCF0B" w14:textId="575A03CC" w:rsidR="00C626BE" w:rsidRDefault="00F952E4" w:rsidP="00C626BE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College of Public Health and Medicine </w:t>
      </w:r>
      <w:r w:rsidR="00C626BE">
        <w:rPr>
          <w:rFonts w:asciiTheme="minorHAnsi" w:hAnsiTheme="minorHAnsi" w:cstheme="minorHAnsi"/>
        </w:rPr>
        <w:t>may also need to provide letters; thei</w:t>
      </w:r>
      <w:r>
        <w:rPr>
          <w:rFonts w:asciiTheme="minorHAnsi" w:hAnsiTheme="minorHAnsi" w:cstheme="minorHAnsi"/>
        </w:rPr>
        <w:t xml:space="preserve">r classes have been listed as belonging to College of Science </w:t>
      </w:r>
      <w:r w:rsidR="00C626BE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n the proposal</w:t>
      </w:r>
      <w:r w:rsidR="000C36D9">
        <w:rPr>
          <w:rFonts w:asciiTheme="minorHAnsi" w:hAnsiTheme="minorHAnsi" w:cstheme="minorHAnsi"/>
        </w:rPr>
        <w:t xml:space="preserve">. </w:t>
      </w:r>
    </w:p>
    <w:p w14:paraId="6C5E82B3" w14:textId="16A27DA0" w:rsidR="00C626BE" w:rsidRDefault="00C626BE" w:rsidP="00C626BE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College of Law’s letter only mentions two classes, but should include LAW 360, Visualizing Justice.</w:t>
      </w:r>
    </w:p>
    <w:p w14:paraId="0B28178D" w14:textId="6B54CC82" w:rsidR="0072598A" w:rsidRDefault="0072598A" w:rsidP="00C626BE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Concerns expressed that the minor remains too broad with only one core course and dozens of electives from many disciplines to choose from</w:t>
      </w:r>
      <w:r w:rsidR="002A0C13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594ED644" w14:textId="77777777" w:rsidR="0072598A" w:rsidRDefault="0072598A" w:rsidP="00C626BE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Suggested changes to increase focus for minor: </w:t>
      </w:r>
    </w:p>
    <w:p w14:paraId="115959C7" w14:textId="405BFA8E" w:rsidR="0072598A" w:rsidRDefault="008E2DCF" w:rsidP="0072598A">
      <w:pPr>
        <w:pStyle w:val="ListParagraph"/>
        <w:numPr>
          <w:ilvl w:val="1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72598A">
        <w:rPr>
          <w:rFonts w:asciiTheme="minorHAnsi" w:hAnsiTheme="minorHAnsi" w:cstheme="minorHAnsi"/>
        </w:rPr>
        <w:t>dd a</w:t>
      </w:r>
      <w:r>
        <w:rPr>
          <w:rFonts w:asciiTheme="minorHAnsi" w:hAnsiTheme="minorHAnsi" w:cstheme="minorHAnsi"/>
        </w:rPr>
        <w:t xml:space="preserve"> second</w:t>
      </w:r>
      <w:r w:rsidR="0072598A">
        <w:rPr>
          <w:rFonts w:asciiTheme="minorHAnsi" w:hAnsiTheme="minorHAnsi" w:cstheme="minorHAnsi"/>
        </w:rPr>
        <w:t xml:space="preserve"> core course (or </w:t>
      </w:r>
      <w:r>
        <w:rPr>
          <w:rFonts w:asciiTheme="minorHAnsi" w:hAnsiTheme="minorHAnsi" w:cstheme="minorHAnsi"/>
        </w:rPr>
        <w:t xml:space="preserve">small </w:t>
      </w:r>
      <w:r w:rsidR="0072598A">
        <w:rPr>
          <w:rFonts w:asciiTheme="minorHAnsi" w:hAnsiTheme="minorHAnsi" w:cstheme="minorHAnsi"/>
        </w:rPr>
        <w:t xml:space="preserve">set of courses to choose from) aligned with the minor’s expected learning outcomes. </w:t>
      </w:r>
    </w:p>
    <w:p w14:paraId="03641AA2" w14:textId="2F368DFD" w:rsidR="000D5652" w:rsidRDefault="0072598A" w:rsidP="0072598A">
      <w:pPr>
        <w:pStyle w:val="ListParagraph"/>
        <w:numPr>
          <w:ilvl w:val="1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Categorize </w:t>
      </w:r>
      <w:r w:rsidR="008E2DCF">
        <w:rPr>
          <w:rFonts w:asciiTheme="minorHAnsi" w:hAnsiTheme="minorHAnsi" w:cstheme="minorHAnsi"/>
        </w:rPr>
        <w:t xml:space="preserve">elective options to help </w:t>
      </w:r>
      <w:r w:rsidR="000D5652">
        <w:rPr>
          <w:rFonts w:asciiTheme="minorHAnsi" w:hAnsiTheme="minorHAnsi" w:cstheme="minorHAnsi"/>
        </w:rPr>
        <w:t xml:space="preserve">guide </w:t>
      </w:r>
      <w:r w:rsidR="008E2DCF">
        <w:rPr>
          <w:rFonts w:asciiTheme="minorHAnsi" w:hAnsiTheme="minorHAnsi" w:cstheme="minorHAnsi"/>
        </w:rPr>
        <w:t>students</w:t>
      </w:r>
      <w:r w:rsidR="000D5652">
        <w:rPr>
          <w:rFonts w:asciiTheme="minorHAnsi" w:hAnsiTheme="minorHAnsi" w:cstheme="minorHAnsi"/>
        </w:rPr>
        <w:t>’ course selection</w:t>
      </w:r>
      <w:r w:rsidR="002A0C13">
        <w:rPr>
          <w:rFonts w:asciiTheme="minorHAnsi" w:hAnsiTheme="minorHAnsi" w:cstheme="minorHAnsi"/>
        </w:rPr>
        <w:t>.</w:t>
      </w:r>
    </w:p>
    <w:p w14:paraId="2D5AC4E7" w14:textId="77777777" w:rsidR="00B4692A" w:rsidRDefault="000D5652" w:rsidP="000D5652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Committee chairs will meet with JEDI minor proposers to relay these concerns. </w:t>
      </w:r>
    </w:p>
    <w:p w14:paraId="54F57CAC" w14:textId="0A8DDE1F" w:rsidR="0072598A" w:rsidRPr="00F952E4" w:rsidRDefault="000D5652" w:rsidP="000D5652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a resolution can be reached, either by changes to the minor or a with an additional programmatic/pedagogical justification for the broad-based approach, </w:t>
      </w:r>
      <w:r w:rsidR="00B4692A">
        <w:rPr>
          <w:rFonts w:asciiTheme="minorHAnsi" w:hAnsiTheme="minorHAnsi" w:cstheme="minorHAnsi"/>
        </w:rPr>
        <w:t>this will be communicated to the Programs Subcommittee with an</w:t>
      </w:r>
      <w:r>
        <w:rPr>
          <w:rFonts w:asciiTheme="minorHAnsi" w:hAnsiTheme="minorHAnsi" w:cstheme="minorHAnsi"/>
        </w:rPr>
        <w:t xml:space="preserve"> e-vote </w:t>
      </w:r>
      <w:r w:rsidR="00B4692A">
        <w:rPr>
          <w:rFonts w:asciiTheme="minorHAnsi" w:hAnsiTheme="minorHAnsi" w:cstheme="minorHAnsi"/>
        </w:rPr>
        <w:t xml:space="preserve">requesting approval to add </w:t>
      </w:r>
      <w:r w:rsidR="00B4692A">
        <w:rPr>
          <w:rFonts w:asciiTheme="minorHAnsi" w:hAnsiTheme="minorHAnsi" w:cstheme="minorHAnsi"/>
        </w:rPr>
        <w:lastRenderedPageBreak/>
        <w:t>the</w:t>
      </w:r>
      <w:r>
        <w:rPr>
          <w:rFonts w:asciiTheme="minorHAnsi" w:hAnsiTheme="minorHAnsi" w:cstheme="minorHAnsi"/>
        </w:rPr>
        <w:t xml:space="preserve"> JEDI minor to the consent agenda of the Dec. 7 UGC meeting. </w:t>
      </w:r>
    </w:p>
    <w:p w14:paraId="7D3BA95D" w14:textId="02ABC4D9" w:rsidR="00A55889" w:rsidRPr="00F56376" w:rsidRDefault="00A705D5" w:rsidP="00F56376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F56376">
        <w:rPr>
          <w:rFonts w:asciiTheme="minorHAnsi" w:hAnsiTheme="minorHAnsi" w:cstheme="minorHAnsi"/>
        </w:rPr>
        <w:t>Meeting</w:t>
      </w:r>
      <w:r w:rsidRPr="00F56376">
        <w:rPr>
          <w:rFonts w:asciiTheme="minorHAnsi" w:hAnsiTheme="minorHAnsi" w:cstheme="minorHAnsi"/>
          <w:spacing w:val="-2"/>
        </w:rPr>
        <w:t xml:space="preserve"> </w:t>
      </w:r>
      <w:r w:rsidRPr="00F56376">
        <w:rPr>
          <w:rFonts w:asciiTheme="minorHAnsi" w:hAnsiTheme="minorHAnsi" w:cstheme="minorHAnsi"/>
        </w:rPr>
        <w:t>Adjourned at</w:t>
      </w:r>
      <w:r w:rsidR="00EE5BAD" w:rsidRPr="00F56376">
        <w:rPr>
          <w:rFonts w:asciiTheme="minorHAnsi" w:hAnsiTheme="minorHAnsi" w:cstheme="minorHAnsi"/>
        </w:rPr>
        <w:t xml:space="preserve"> </w:t>
      </w:r>
      <w:r w:rsidR="00C626BE">
        <w:rPr>
          <w:rFonts w:asciiTheme="minorHAnsi" w:hAnsiTheme="minorHAnsi" w:cstheme="minorHAnsi"/>
        </w:rPr>
        <w:t>5:14</w:t>
      </w:r>
      <w:r w:rsidR="00153E22" w:rsidRPr="00F56376">
        <w:rPr>
          <w:rFonts w:asciiTheme="minorHAnsi" w:hAnsiTheme="minorHAnsi" w:cstheme="minorHAnsi"/>
        </w:rPr>
        <w:t xml:space="preserve"> </w:t>
      </w:r>
      <w:r w:rsidR="007578CD" w:rsidRPr="00F56376">
        <w:rPr>
          <w:rFonts w:asciiTheme="minorHAnsi" w:hAnsiTheme="minorHAnsi" w:cstheme="minorHAnsi"/>
        </w:rPr>
        <w:t>pm</w:t>
      </w:r>
    </w:p>
    <w:p w14:paraId="6A9FFC88" w14:textId="348CF89D" w:rsidR="0061417B" w:rsidRPr="00153E22" w:rsidRDefault="0061417B" w:rsidP="0061417B">
      <w:pPr>
        <w:tabs>
          <w:tab w:val="left" w:pos="591"/>
          <w:tab w:val="left" w:pos="592"/>
        </w:tabs>
        <w:rPr>
          <w:rFonts w:asciiTheme="minorHAnsi" w:hAnsiTheme="minorHAnsi" w:cstheme="minorHAnsi"/>
        </w:rPr>
      </w:pPr>
    </w:p>
    <w:p w14:paraId="584821CF" w14:textId="4FA73D67" w:rsidR="0061417B" w:rsidRDefault="0061417B" w:rsidP="00A450D8">
      <w:pPr>
        <w:pStyle w:val="NoSpacing"/>
        <w:rPr>
          <w:rFonts w:cstheme="minorHAnsi"/>
          <w:i/>
          <w:iCs/>
        </w:rPr>
      </w:pPr>
      <w:r w:rsidRPr="00153E22">
        <w:rPr>
          <w:rFonts w:cstheme="minorHAnsi"/>
          <w:i/>
          <w:iCs/>
        </w:rPr>
        <w:t>Respectfully prepared by</w:t>
      </w:r>
      <w:r w:rsidR="00647F9D">
        <w:rPr>
          <w:rFonts w:cstheme="minorHAnsi"/>
          <w:i/>
          <w:iCs/>
        </w:rPr>
        <w:t xml:space="preserve"> Melanie Madden</w:t>
      </w:r>
    </w:p>
    <w:sectPr w:rsidR="0061417B">
      <w:pgSz w:w="12240" w:h="15840"/>
      <w:pgMar w:top="14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62ABE"/>
    <w:multiLevelType w:val="multilevel"/>
    <w:tmpl w:val="F5F67270"/>
    <w:lvl w:ilvl="0">
      <w:start w:val="1"/>
      <w:numFmt w:val="upperLetter"/>
      <w:lvlText w:val="%1."/>
      <w:lvlJc w:val="left"/>
      <w:pPr>
        <w:ind w:left="0" w:firstLine="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0EB32D30"/>
    <w:multiLevelType w:val="hybridMultilevel"/>
    <w:tmpl w:val="9FA029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E466DA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 w15:restartNumberingAfterBreak="0">
    <w:nsid w:val="25737209"/>
    <w:multiLevelType w:val="hybridMultilevel"/>
    <w:tmpl w:val="2EBC6852"/>
    <w:lvl w:ilvl="0" w:tplc="5380D8C4">
      <w:start w:val="1"/>
      <w:numFmt w:val="upperRoman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9765437"/>
    <w:multiLevelType w:val="hybridMultilevel"/>
    <w:tmpl w:val="07EE8CC4"/>
    <w:lvl w:ilvl="0" w:tplc="DA72C1FC">
      <w:start w:val="1"/>
      <w:numFmt w:val="upperRoman"/>
      <w:lvlText w:val="%1."/>
      <w:lvlJc w:val="left"/>
      <w:pPr>
        <w:ind w:left="50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1" w:tplc="59F81CCC">
      <w:start w:val="1"/>
      <w:numFmt w:val="upperLetter"/>
      <w:lvlText w:val="%2."/>
      <w:lvlJc w:val="left"/>
      <w:pPr>
        <w:ind w:left="54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116A51A8">
      <w:numFmt w:val="bullet"/>
      <w:lvlText w:val=""/>
      <w:lvlJc w:val="left"/>
      <w:pPr>
        <w:ind w:left="158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3" w:tplc="E8C8BF86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4" w:tplc="F77A926C">
      <w:numFmt w:val="bullet"/>
      <w:lvlText w:val="•"/>
      <w:lvlJc w:val="left"/>
      <w:pPr>
        <w:ind w:left="2817" w:hanging="360"/>
      </w:pPr>
      <w:rPr>
        <w:rFonts w:hint="default"/>
        <w:lang w:val="en-US" w:eastAsia="en-US" w:bidi="ar-SA"/>
      </w:rPr>
    </w:lvl>
    <w:lvl w:ilvl="5" w:tplc="D2D26888">
      <w:numFmt w:val="bullet"/>
      <w:lvlText w:val="•"/>
      <w:lvlJc w:val="left"/>
      <w:pPr>
        <w:ind w:left="3954" w:hanging="360"/>
      </w:pPr>
      <w:rPr>
        <w:rFonts w:hint="default"/>
        <w:lang w:val="en-US" w:eastAsia="en-US" w:bidi="ar-SA"/>
      </w:rPr>
    </w:lvl>
    <w:lvl w:ilvl="6" w:tplc="9A4030DC">
      <w:numFmt w:val="bullet"/>
      <w:lvlText w:val="•"/>
      <w:lvlJc w:val="left"/>
      <w:pPr>
        <w:ind w:left="5091" w:hanging="360"/>
      </w:pPr>
      <w:rPr>
        <w:rFonts w:hint="default"/>
        <w:lang w:val="en-US" w:eastAsia="en-US" w:bidi="ar-SA"/>
      </w:rPr>
    </w:lvl>
    <w:lvl w:ilvl="7" w:tplc="C842391E">
      <w:numFmt w:val="bullet"/>
      <w:lvlText w:val="•"/>
      <w:lvlJc w:val="left"/>
      <w:pPr>
        <w:ind w:left="6228" w:hanging="360"/>
      </w:pPr>
      <w:rPr>
        <w:rFonts w:hint="default"/>
        <w:lang w:val="en-US" w:eastAsia="en-US" w:bidi="ar-SA"/>
      </w:rPr>
    </w:lvl>
    <w:lvl w:ilvl="8" w:tplc="C6622D62">
      <w:numFmt w:val="bullet"/>
      <w:lvlText w:val="•"/>
      <w:lvlJc w:val="left"/>
      <w:pPr>
        <w:ind w:left="736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6822B73"/>
    <w:multiLevelType w:val="hybridMultilevel"/>
    <w:tmpl w:val="10CE0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92DB4"/>
    <w:multiLevelType w:val="hybridMultilevel"/>
    <w:tmpl w:val="F01CFD9C"/>
    <w:lvl w:ilvl="0" w:tplc="5380D8C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889"/>
    <w:rsid w:val="00064448"/>
    <w:rsid w:val="000C36D9"/>
    <w:rsid w:val="000D5652"/>
    <w:rsid w:val="000F7411"/>
    <w:rsid w:val="00120ACD"/>
    <w:rsid w:val="00130108"/>
    <w:rsid w:val="00153E22"/>
    <w:rsid w:val="00163385"/>
    <w:rsid w:val="001757A7"/>
    <w:rsid w:val="0024536D"/>
    <w:rsid w:val="00270BEC"/>
    <w:rsid w:val="0027491F"/>
    <w:rsid w:val="0028585A"/>
    <w:rsid w:val="002A0C13"/>
    <w:rsid w:val="002B1569"/>
    <w:rsid w:val="00307091"/>
    <w:rsid w:val="00373161"/>
    <w:rsid w:val="003C4C32"/>
    <w:rsid w:val="003F4EDD"/>
    <w:rsid w:val="00417F05"/>
    <w:rsid w:val="004557A1"/>
    <w:rsid w:val="00474007"/>
    <w:rsid w:val="00481F71"/>
    <w:rsid w:val="00486C04"/>
    <w:rsid w:val="004B19B4"/>
    <w:rsid w:val="005019C7"/>
    <w:rsid w:val="00503EAB"/>
    <w:rsid w:val="005060AB"/>
    <w:rsid w:val="00511FEF"/>
    <w:rsid w:val="00513502"/>
    <w:rsid w:val="00571D66"/>
    <w:rsid w:val="00591AF5"/>
    <w:rsid w:val="005A2280"/>
    <w:rsid w:val="005B30CE"/>
    <w:rsid w:val="005D3142"/>
    <w:rsid w:val="0061417B"/>
    <w:rsid w:val="006274A4"/>
    <w:rsid w:val="006278D2"/>
    <w:rsid w:val="00647F9D"/>
    <w:rsid w:val="006567A2"/>
    <w:rsid w:val="00666F1E"/>
    <w:rsid w:val="0067350E"/>
    <w:rsid w:val="00695BE0"/>
    <w:rsid w:val="006A6EA7"/>
    <w:rsid w:val="006B258F"/>
    <w:rsid w:val="006E657F"/>
    <w:rsid w:val="006F5AE9"/>
    <w:rsid w:val="00703F04"/>
    <w:rsid w:val="0070680F"/>
    <w:rsid w:val="0072598A"/>
    <w:rsid w:val="007542C5"/>
    <w:rsid w:val="007560CE"/>
    <w:rsid w:val="007578CD"/>
    <w:rsid w:val="007A75CF"/>
    <w:rsid w:val="00800200"/>
    <w:rsid w:val="00803DF9"/>
    <w:rsid w:val="00846B6C"/>
    <w:rsid w:val="00875A62"/>
    <w:rsid w:val="008E2DCF"/>
    <w:rsid w:val="00911126"/>
    <w:rsid w:val="009409B3"/>
    <w:rsid w:val="0098646F"/>
    <w:rsid w:val="00A333F5"/>
    <w:rsid w:val="00A3615D"/>
    <w:rsid w:val="00A44FF7"/>
    <w:rsid w:val="00A450D8"/>
    <w:rsid w:val="00A528F2"/>
    <w:rsid w:val="00A55889"/>
    <w:rsid w:val="00A705D5"/>
    <w:rsid w:val="00AC34DB"/>
    <w:rsid w:val="00AD036F"/>
    <w:rsid w:val="00AE6BEF"/>
    <w:rsid w:val="00B27BC7"/>
    <w:rsid w:val="00B4692A"/>
    <w:rsid w:val="00BC2677"/>
    <w:rsid w:val="00BC508E"/>
    <w:rsid w:val="00BF07E4"/>
    <w:rsid w:val="00C16174"/>
    <w:rsid w:val="00C17CF5"/>
    <w:rsid w:val="00C4479D"/>
    <w:rsid w:val="00C557C6"/>
    <w:rsid w:val="00C626BE"/>
    <w:rsid w:val="00C84989"/>
    <w:rsid w:val="00C93894"/>
    <w:rsid w:val="00C9459A"/>
    <w:rsid w:val="00CD4988"/>
    <w:rsid w:val="00D17777"/>
    <w:rsid w:val="00D20F08"/>
    <w:rsid w:val="00D2104E"/>
    <w:rsid w:val="00D330D7"/>
    <w:rsid w:val="00D770CC"/>
    <w:rsid w:val="00D777ED"/>
    <w:rsid w:val="00D850D1"/>
    <w:rsid w:val="00D94CE3"/>
    <w:rsid w:val="00DA29F1"/>
    <w:rsid w:val="00DA5ECC"/>
    <w:rsid w:val="00DA665C"/>
    <w:rsid w:val="00DE5BE8"/>
    <w:rsid w:val="00DF1B67"/>
    <w:rsid w:val="00E07B09"/>
    <w:rsid w:val="00E44A37"/>
    <w:rsid w:val="00E7133E"/>
    <w:rsid w:val="00ED38FA"/>
    <w:rsid w:val="00EE4A76"/>
    <w:rsid w:val="00EE5BAD"/>
    <w:rsid w:val="00F0011E"/>
    <w:rsid w:val="00F16E12"/>
    <w:rsid w:val="00F3558B"/>
    <w:rsid w:val="00F53E16"/>
    <w:rsid w:val="00F56376"/>
    <w:rsid w:val="00F604AE"/>
    <w:rsid w:val="00F952E4"/>
    <w:rsid w:val="00FA16EB"/>
    <w:rsid w:val="00FA2B83"/>
    <w:rsid w:val="00FF3076"/>
    <w:rsid w:val="0361D6BC"/>
    <w:rsid w:val="0B48D4C4"/>
    <w:rsid w:val="0BEFB342"/>
    <w:rsid w:val="1292B731"/>
    <w:rsid w:val="18AEB4F9"/>
    <w:rsid w:val="1C52ECCF"/>
    <w:rsid w:val="268753E8"/>
    <w:rsid w:val="277C45CB"/>
    <w:rsid w:val="2CAA2ED1"/>
    <w:rsid w:val="3109FFB4"/>
    <w:rsid w:val="32577B0E"/>
    <w:rsid w:val="3346559F"/>
    <w:rsid w:val="3C9C8DEA"/>
    <w:rsid w:val="3F869336"/>
    <w:rsid w:val="3FB05480"/>
    <w:rsid w:val="414C24E1"/>
    <w:rsid w:val="442794DC"/>
    <w:rsid w:val="4976B817"/>
    <w:rsid w:val="4BE6CA1A"/>
    <w:rsid w:val="510120AB"/>
    <w:rsid w:val="513D05DE"/>
    <w:rsid w:val="54A0ABC5"/>
    <w:rsid w:val="55156DBE"/>
    <w:rsid w:val="5D41B8CB"/>
    <w:rsid w:val="60DA3642"/>
    <w:rsid w:val="61181F06"/>
    <w:rsid w:val="651A8C01"/>
    <w:rsid w:val="684E9619"/>
    <w:rsid w:val="69053E86"/>
    <w:rsid w:val="6EE7A2C8"/>
    <w:rsid w:val="7311D0B6"/>
    <w:rsid w:val="75C2FB25"/>
    <w:rsid w:val="7C37E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104C1"/>
  <w15:docId w15:val="{61ECDA0B-7931-4A45-8F0B-788241EB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numPr>
        <w:numId w:val="3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9F1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9F1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9F1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9F1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9F1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9F1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9F1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9F1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67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semiHidden/>
    <w:rsid w:val="00DA29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9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9F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9F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9F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9F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9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9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rsid w:val="0061417B"/>
    <w:pPr>
      <w:widowControl/>
      <w:autoSpaceDE/>
      <w:autoSpaceDN/>
    </w:pPr>
  </w:style>
  <w:style w:type="paragraph" w:styleId="NormalWeb">
    <w:name w:val="Normal (Web)"/>
    <w:basedOn w:val="Normal"/>
    <w:uiPriority w:val="99"/>
    <w:semiHidden/>
    <w:unhideWhenUsed/>
    <w:rsid w:val="00C557C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57C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4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cademicadmin.arizona.edu/sites/default/files/APS_Minutes_10262021_0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B2A28-DEC0-4D8C-8E4D-446AC0163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472</Words>
  <Characters>2641</Characters>
  <Application>Microsoft Office Word</Application>
  <DocSecurity>0</DocSecurity>
  <Lines>176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Carlson, Stephanie</dc:creator>
  <cp:lastModifiedBy>Madden, Melanie Christine - (melaniecmadden)</cp:lastModifiedBy>
  <cp:revision>3</cp:revision>
  <dcterms:created xsi:type="dcterms:W3CDTF">2021-12-01T21:11:00Z</dcterms:created>
  <dcterms:modified xsi:type="dcterms:W3CDTF">2021-12-01T21:54:00Z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2021-01-14T00:00:00Z</vt:filetime>
  </property>
</Properties>
</file>